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02" w:rsidRDefault="00386002">
      <w:bookmarkStart w:id="0" w:name="_GoBack"/>
      <w:bookmarkEnd w:id="0"/>
    </w:p>
    <w:p w:rsidR="00386002" w:rsidRDefault="0069247E" w:rsidP="0038600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Test sprawności fizycznej – szkoła p</w:t>
      </w:r>
      <w:r w:rsidR="00386002" w:rsidRPr="00386002">
        <w:rPr>
          <w:b/>
          <w:bCs/>
          <w:sz w:val="36"/>
          <w:szCs w:val="36"/>
        </w:rPr>
        <w:t>odstawowa</w:t>
      </w:r>
    </w:p>
    <w:p w:rsidR="00386002" w:rsidRPr="00386002" w:rsidRDefault="00386002" w:rsidP="00386002">
      <w:pPr>
        <w:jc w:val="center"/>
        <w:rPr>
          <w:sz w:val="36"/>
          <w:szCs w:val="36"/>
        </w:rPr>
      </w:pPr>
    </w:p>
    <w:tbl>
      <w:tblPr>
        <w:tblW w:w="105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14"/>
        <w:gridCol w:w="1758"/>
        <w:gridCol w:w="1756"/>
        <w:gridCol w:w="3516"/>
      </w:tblGrid>
      <w:tr w:rsidR="00505FB7" w:rsidTr="00386002">
        <w:trPr>
          <w:trHeight w:val="120"/>
        </w:trPr>
        <w:tc>
          <w:tcPr>
            <w:tcW w:w="3514" w:type="dxa"/>
          </w:tcPr>
          <w:p w:rsidR="00505FB7" w:rsidRDefault="00505F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I. SZKOŁA PODSTAWOWA (klasa IV – V) </w:t>
            </w:r>
            <w:r>
              <w:rPr>
                <w:b/>
                <w:bCs/>
                <w:sz w:val="23"/>
                <w:szCs w:val="23"/>
              </w:rPr>
              <w:t xml:space="preserve">1. SZYBKOŚĆ </w:t>
            </w:r>
          </w:p>
        </w:tc>
        <w:tc>
          <w:tcPr>
            <w:tcW w:w="3514" w:type="dxa"/>
            <w:gridSpan w:val="2"/>
          </w:tcPr>
          <w:p w:rsidR="00505FB7" w:rsidRDefault="00505F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GRAFIKA </w:t>
            </w:r>
          </w:p>
        </w:tc>
        <w:tc>
          <w:tcPr>
            <w:tcW w:w="3516" w:type="dxa"/>
          </w:tcPr>
          <w:p w:rsidR="00505FB7" w:rsidRDefault="00505F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UWAGI </w:t>
            </w:r>
          </w:p>
        </w:tc>
      </w:tr>
      <w:tr w:rsidR="00505FB7" w:rsidTr="00386002">
        <w:trPr>
          <w:trHeight w:val="1565"/>
        </w:trPr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Bieg sprinterski na dystansie 30 metrów. Start po sygnale dźwiękowym z pozycji wysokiej.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 w:rsidRPr="00505FB7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209925" cy="2133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Próba przeprowadzana jest dwukrotnie, do punktacji bierze się czas szybszego biegu. Czas jest włączany w momencie pierwszego ruchu nogą przez startującego. Stoper wyłączamy po minięciu linii mety.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możliwości technicznych używamy fotokomórek.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20 punktów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</w:tc>
      </w:tr>
      <w:tr w:rsidR="00505FB7" w:rsidTr="00386002">
        <w:trPr>
          <w:trHeight w:val="220"/>
        </w:trPr>
        <w:tc>
          <w:tcPr>
            <w:tcW w:w="10544" w:type="dxa"/>
            <w:gridSpan w:val="4"/>
          </w:tcPr>
          <w:p w:rsidR="00505FB7" w:rsidRDefault="00505F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PRÓBA MOCY </w:t>
            </w:r>
          </w:p>
          <w:p w:rsidR="00505FB7" w:rsidRDefault="00505F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(SKOK W DAL OBUNÓŻ Z MIEJSCA) </w:t>
            </w:r>
          </w:p>
        </w:tc>
      </w:tr>
      <w:tr w:rsidR="00505FB7" w:rsidTr="00386002">
        <w:trPr>
          <w:trHeight w:val="1442"/>
        </w:trPr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Skok w dal obunóż z miejsca z pozycji stojącej.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Testowany zawodnik staje za linią, po czym z jednoczesnego odbicia obunóż wykonuje skok w dal na odległość. Skok mierzony w cm, wykonuje się dwukrotnie. Liczy się lepszy wynik.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 w:rsidRPr="00505FB7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209925" cy="22669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skoku zawarta jest pomiędzy linią odbicia a pierwszym śladem pięt. Skok z upadkiem w tył na plecy jest nieważny i należy go powtórzyć.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10 punktów (tabelka) </w:t>
            </w:r>
          </w:p>
        </w:tc>
      </w:tr>
      <w:tr w:rsidR="00505FB7" w:rsidTr="00386002">
        <w:trPr>
          <w:trHeight w:val="220"/>
        </w:trPr>
        <w:tc>
          <w:tcPr>
            <w:tcW w:w="10544" w:type="dxa"/>
            <w:gridSpan w:val="4"/>
          </w:tcPr>
          <w:p w:rsidR="00505FB7" w:rsidRDefault="00505F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3. TECHNIKA SPECJALNA </w:t>
            </w:r>
          </w:p>
          <w:p w:rsidR="00505FB7" w:rsidRDefault="00505F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(PROWADZENIE PIŁKI) </w:t>
            </w:r>
          </w:p>
        </w:tc>
      </w:tr>
      <w:tr w:rsidR="00505FB7" w:rsidTr="00386002">
        <w:trPr>
          <w:trHeight w:val="1565"/>
        </w:trPr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Zawodnik ma za zadanie przeprowadzić piłkę jak najszybciej z linii STARTU dookoła tyczek A, B, C i D do linii METY. Zawodnik startuje na sygnał dźwiękowy. Czas jest zatrzymywany w momencie, gdy kandydat przekroczy linię mety.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Próbę zawodnik wykonuje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raz.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 w:rsidRPr="00505FB7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200400" cy="22574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zawodnika lewonożnego, próbę wykonujemy od linii mety do linii startu.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Odległość między tyczkami wynosi 9 metrów.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10 punktów (tabelka) </w:t>
            </w:r>
          </w:p>
        </w:tc>
      </w:tr>
      <w:tr w:rsidR="00505FB7" w:rsidTr="00386002">
        <w:trPr>
          <w:trHeight w:val="122"/>
        </w:trPr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GRA </w:t>
            </w:r>
          </w:p>
        </w:tc>
        <w:tc>
          <w:tcPr>
            <w:tcW w:w="5272" w:type="dxa"/>
            <w:gridSpan w:val="2"/>
          </w:tcPr>
          <w:p w:rsidR="00505FB7" w:rsidRDefault="00505FB7" w:rsidP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Boisko piłkarskie </w:t>
            </w:r>
          </w:p>
        </w:tc>
      </w:tr>
      <w:tr w:rsidR="00505FB7" w:rsidTr="00386002">
        <w:trPr>
          <w:trHeight w:val="1796"/>
        </w:trPr>
        <w:tc>
          <w:tcPr>
            <w:tcW w:w="5272" w:type="dxa"/>
            <w:gridSpan w:val="2"/>
          </w:tcPr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Składy 5osobowe, gra 5/5. Czas gry to 8 minut. Ilość gier maksimum 4, minimum 2.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Przerwa pomiędzy meczami 4 minuty.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 w:rsidRPr="00505FB7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209925" cy="22764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2"/>
          </w:tcPr>
          <w:p w:rsidR="00386002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Oceniane elementy:</w:t>
            </w:r>
          </w:p>
          <w:p w:rsidR="00386002" w:rsidRDefault="00505FB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Umiejętność gry w </w:t>
            </w:r>
            <w:r>
              <w:rPr>
                <w:b/>
                <w:bCs/>
                <w:sz w:val="20"/>
                <w:szCs w:val="20"/>
              </w:rPr>
              <w:t xml:space="preserve">Ataku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Umiejętność gry w </w:t>
            </w:r>
            <w:r>
              <w:rPr>
                <w:b/>
                <w:bCs/>
                <w:sz w:val="20"/>
                <w:szCs w:val="20"/>
              </w:rPr>
              <w:t xml:space="preserve">Obronie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Współpraca z partnerami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Kreatywność - decyzyjność (podania, strzał, drybling) </w:t>
            </w:r>
          </w:p>
          <w:p w:rsidR="00505FB7" w:rsidRDefault="00505F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każdy element max. 15pkt. </w:t>
            </w:r>
          </w:p>
          <w:p w:rsidR="00505FB7" w:rsidRDefault="00505F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60 punktów</w:t>
            </w:r>
          </w:p>
        </w:tc>
      </w:tr>
    </w:tbl>
    <w:p w:rsidR="00E27D8D" w:rsidRDefault="00E27D8D"/>
    <w:sectPr w:rsidR="00E27D8D" w:rsidSect="0017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FB7"/>
    <w:rsid w:val="00177438"/>
    <w:rsid w:val="00386002"/>
    <w:rsid w:val="00505FB7"/>
    <w:rsid w:val="0069247E"/>
    <w:rsid w:val="00B416D8"/>
    <w:rsid w:val="00E2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5F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Dyzert</dc:creator>
  <cp:lastModifiedBy>Asus</cp:lastModifiedBy>
  <cp:revision>2</cp:revision>
  <dcterms:created xsi:type="dcterms:W3CDTF">2020-01-16T20:25:00Z</dcterms:created>
  <dcterms:modified xsi:type="dcterms:W3CDTF">2020-01-16T20:25:00Z</dcterms:modified>
</cp:coreProperties>
</file>