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5" w:rsidRDefault="001F4EF5"/>
    <w:p w:rsidR="001F4EF5" w:rsidRDefault="001F4EF5" w:rsidP="00386002">
      <w:pPr>
        <w:jc w:val="center"/>
        <w:rPr>
          <w:b/>
          <w:bCs/>
          <w:sz w:val="36"/>
          <w:szCs w:val="36"/>
        </w:rPr>
      </w:pPr>
      <w:r w:rsidRPr="00386002">
        <w:rPr>
          <w:b/>
          <w:bCs/>
          <w:sz w:val="36"/>
          <w:szCs w:val="36"/>
        </w:rPr>
        <w:t>Test sprawności fizycznej – Szkoła Podstawowa</w:t>
      </w:r>
    </w:p>
    <w:p w:rsidR="001F4EF5" w:rsidRPr="00386002" w:rsidRDefault="001F4EF5" w:rsidP="00386002">
      <w:pPr>
        <w:jc w:val="center"/>
        <w:rPr>
          <w:sz w:val="36"/>
          <w:szCs w:val="36"/>
        </w:rPr>
      </w:pPr>
    </w:p>
    <w:tbl>
      <w:tblPr>
        <w:tblW w:w="10544" w:type="dxa"/>
        <w:tblInd w:w="-106" w:type="dxa"/>
        <w:tblLayout w:type="fixed"/>
        <w:tblLook w:val="0000"/>
      </w:tblPr>
      <w:tblGrid>
        <w:gridCol w:w="3514"/>
        <w:gridCol w:w="1758"/>
        <w:gridCol w:w="1756"/>
        <w:gridCol w:w="3516"/>
      </w:tblGrid>
      <w:tr w:rsidR="001F4EF5" w:rsidRPr="0059377C">
        <w:trPr>
          <w:trHeight w:val="120"/>
        </w:trPr>
        <w:tc>
          <w:tcPr>
            <w:tcW w:w="3514" w:type="dxa"/>
          </w:tcPr>
          <w:p w:rsidR="001F4EF5" w:rsidRPr="0059377C" w:rsidRDefault="001F4EF5">
            <w:pPr>
              <w:pStyle w:val="Default"/>
              <w:rPr>
                <w:sz w:val="23"/>
                <w:szCs w:val="23"/>
              </w:rPr>
            </w:pPr>
            <w:r w:rsidRPr="0059377C">
              <w:rPr>
                <w:b/>
                <w:bCs/>
                <w:sz w:val="28"/>
                <w:szCs w:val="28"/>
              </w:rPr>
              <w:t xml:space="preserve">I. SZKOŁA PODSTAWOWA (klasa IV – V) </w:t>
            </w:r>
            <w:r w:rsidRPr="0059377C">
              <w:rPr>
                <w:b/>
                <w:bCs/>
                <w:sz w:val="23"/>
                <w:szCs w:val="23"/>
              </w:rPr>
              <w:t xml:space="preserve">1. SZYBKOŚĆ </w:t>
            </w:r>
          </w:p>
        </w:tc>
        <w:tc>
          <w:tcPr>
            <w:tcW w:w="3514" w:type="dxa"/>
            <w:gridSpan w:val="2"/>
          </w:tcPr>
          <w:p w:rsidR="001F4EF5" w:rsidRPr="0059377C" w:rsidRDefault="001F4EF5">
            <w:pPr>
              <w:pStyle w:val="Default"/>
              <w:rPr>
                <w:sz w:val="23"/>
                <w:szCs w:val="23"/>
              </w:rPr>
            </w:pPr>
            <w:r w:rsidRPr="0059377C">
              <w:rPr>
                <w:b/>
                <w:bCs/>
                <w:sz w:val="23"/>
                <w:szCs w:val="23"/>
              </w:rPr>
              <w:t xml:space="preserve">GRAFIKA </w:t>
            </w:r>
          </w:p>
        </w:tc>
        <w:tc>
          <w:tcPr>
            <w:tcW w:w="3516" w:type="dxa"/>
          </w:tcPr>
          <w:p w:rsidR="001F4EF5" w:rsidRPr="0059377C" w:rsidRDefault="001F4EF5">
            <w:pPr>
              <w:pStyle w:val="Default"/>
              <w:rPr>
                <w:sz w:val="23"/>
                <w:szCs w:val="23"/>
              </w:rPr>
            </w:pPr>
            <w:r w:rsidRPr="0059377C">
              <w:rPr>
                <w:b/>
                <w:bCs/>
                <w:sz w:val="23"/>
                <w:szCs w:val="23"/>
              </w:rPr>
              <w:t xml:space="preserve">UWAGI </w:t>
            </w:r>
          </w:p>
        </w:tc>
      </w:tr>
      <w:tr w:rsidR="001F4EF5" w:rsidRPr="0059377C">
        <w:trPr>
          <w:trHeight w:val="1565"/>
        </w:trPr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Bieg sprinterski na dystansie 30 metrów. Start po sygnale dźwiękowym z pozycji wysokiej.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noProof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46.75pt;height:164.25pt;visibility:visible">
                  <v:imagedata r:id="rId4" o:title=""/>
                </v:shape>
              </w:pict>
            </w:r>
          </w:p>
        </w:tc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Próba przeprowadzana jest dwukrotnie, do punktacji bierze się czas szybszego biegu. Czas jest włączany w momencie pierwszego ruchu nogą przez startującego. Stoper wyłączamy po minięciu linii mety.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W przypadku możliwości technicznych używamy fotokomórek.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Max. 20 punktów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</w:tc>
      </w:tr>
      <w:tr w:rsidR="001F4EF5" w:rsidRPr="0059377C">
        <w:trPr>
          <w:trHeight w:val="220"/>
        </w:trPr>
        <w:tc>
          <w:tcPr>
            <w:tcW w:w="10544" w:type="dxa"/>
            <w:gridSpan w:val="4"/>
          </w:tcPr>
          <w:p w:rsidR="001F4EF5" w:rsidRPr="0059377C" w:rsidRDefault="001F4EF5">
            <w:pPr>
              <w:pStyle w:val="Default"/>
              <w:rPr>
                <w:sz w:val="22"/>
                <w:szCs w:val="22"/>
              </w:rPr>
            </w:pPr>
            <w:r w:rsidRPr="0059377C">
              <w:rPr>
                <w:b/>
                <w:bCs/>
                <w:sz w:val="22"/>
                <w:szCs w:val="22"/>
              </w:rPr>
              <w:t xml:space="preserve">2. PRÓBA MOCY </w:t>
            </w:r>
          </w:p>
          <w:p w:rsidR="001F4EF5" w:rsidRPr="0059377C" w:rsidRDefault="001F4EF5">
            <w:pPr>
              <w:pStyle w:val="Default"/>
              <w:rPr>
                <w:sz w:val="18"/>
                <w:szCs w:val="18"/>
              </w:rPr>
            </w:pPr>
            <w:r w:rsidRPr="0059377C">
              <w:rPr>
                <w:sz w:val="18"/>
                <w:szCs w:val="18"/>
              </w:rPr>
              <w:t xml:space="preserve">(SKOK W DAL OBUNÓŻ Z MIEJSCA) </w:t>
            </w:r>
          </w:p>
        </w:tc>
      </w:tr>
      <w:tr w:rsidR="001F4EF5" w:rsidRPr="0059377C">
        <w:trPr>
          <w:trHeight w:val="1442"/>
        </w:trPr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Skok w dal obunóż z miejsca z pozycji stojącej.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>Testowany zawodnik staje za linią, po czym z jednoczesnego odbicia obunóż wykonuje skok w dal na odległość. Skok mierzony w cm, wykonuje się dwukrotnie. Liczy się lepszy wynik.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noProof/>
                <w:sz w:val="20"/>
                <w:szCs w:val="20"/>
                <w:lang w:eastAsia="pl-PL"/>
              </w:rPr>
              <w:pict>
                <v:shape id="Obraz 2" o:spid="_x0000_i1026" type="#_x0000_t75" style="width:247.5pt;height:174.75pt;visibility:visible">
                  <v:imagedata r:id="rId5" o:title=""/>
                </v:shape>
              </w:pic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Długość skoku zawarta jest pomiędzy linią odbicia a pierwszym śladem pięt. Skok z upadkiem w tył na plecy jest nieważny i należy go powtórzyć.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Max. 10 punktów (tabelka) </w:t>
            </w:r>
          </w:p>
        </w:tc>
      </w:tr>
      <w:tr w:rsidR="001F4EF5" w:rsidRPr="0059377C">
        <w:trPr>
          <w:trHeight w:val="220"/>
        </w:trPr>
        <w:tc>
          <w:tcPr>
            <w:tcW w:w="10544" w:type="dxa"/>
            <w:gridSpan w:val="4"/>
          </w:tcPr>
          <w:p w:rsidR="001F4EF5" w:rsidRPr="0059377C" w:rsidRDefault="001F4EF5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59377C">
              <w:rPr>
                <w:b/>
                <w:bCs/>
                <w:sz w:val="22"/>
                <w:szCs w:val="22"/>
              </w:rPr>
              <w:t xml:space="preserve">3. TECHNIKA SPECJALNA </w:t>
            </w:r>
          </w:p>
          <w:p w:rsidR="001F4EF5" w:rsidRPr="0059377C" w:rsidRDefault="001F4EF5">
            <w:pPr>
              <w:pStyle w:val="Default"/>
              <w:rPr>
                <w:sz w:val="18"/>
                <w:szCs w:val="18"/>
              </w:rPr>
            </w:pPr>
            <w:r w:rsidRPr="0059377C">
              <w:rPr>
                <w:sz w:val="18"/>
                <w:szCs w:val="18"/>
              </w:rPr>
              <w:t xml:space="preserve">(PROWADZENIE PIŁKI) </w:t>
            </w:r>
          </w:p>
        </w:tc>
      </w:tr>
      <w:tr w:rsidR="001F4EF5" w:rsidRPr="0059377C">
        <w:trPr>
          <w:trHeight w:val="1565"/>
        </w:trPr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Zawodnik ma za zadanie przeprowadzić piłkę jak najszybciej z linii STARTU dookoła tyczek A, B, C i D do linii METY. Zawodnik startuje na sygnał dźwiękowy. Czas jest zatrzymywany w momencie, gdy kandydat przekroczy linię mety.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Próbę zawodnik wykonuje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>1 raz.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noProof/>
                <w:sz w:val="20"/>
                <w:szCs w:val="20"/>
                <w:lang w:eastAsia="pl-PL"/>
              </w:rPr>
              <w:pict>
                <v:shape id="Obraz 3" o:spid="_x0000_i1027" type="#_x0000_t75" style="width:248.25pt;height:174.75pt;visibility:visible">
                  <v:imagedata r:id="rId6" o:title=""/>
                </v:shape>
              </w:pict>
            </w:r>
            <w:r w:rsidRPr="00593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W przypadku zawodnika lewonożnego, próbę wykonujemy od linii mety do linii startu.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Odległość między tyczkami wynosi 9 metrów.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Max. 10 punktów (tabelka) </w:t>
            </w:r>
          </w:p>
        </w:tc>
      </w:tr>
      <w:tr w:rsidR="001F4EF5" w:rsidRPr="0059377C">
        <w:trPr>
          <w:trHeight w:val="122"/>
        </w:trPr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3"/>
                <w:szCs w:val="23"/>
              </w:rPr>
            </w:pPr>
            <w:r w:rsidRPr="0059377C">
              <w:rPr>
                <w:b/>
                <w:bCs/>
                <w:sz w:val="23"/>
                <w:szCs w:val="23"/>
              </w:rPr>
              <w:t xml:space="preserve">4. GRA </w:t>
            </w:r>
          </w:p>
        </w:tc>
        <w:tc>
          <w:tcPr>
            <w:tcW w:w="5272" w:type="dxa"/>
            <w:gridSpan w:val="2"/>
          </w:tcPr>
          <w:p w:rsidR="001F4EF5" w:rsidRPr="0059377C" w:rsidRDefault="001F4EF5" w:rsidP="00505FB7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Boisko piłkarskie </w:t>
            </w:r>
          </w:p>
        </w:tc>
      </w:tr>
      <w:tr w:rsidR="001F4EF5" w:rsidRPr="0059377C">
        <w:trPr>
          <w:trHeight w:val="1796"/>
        </w:trPr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Składy 5osobowe, gra 5/5. Czas gry to 8 minut. Ilość gier maksimum 4, minimum 2.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Przerwa pomiędzy meczami 4 minuty.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noProof/>
                <w:sz w:val="20"/>
                <w:szCs w:val="20"/>
                <w:lang w:eastAsia="pl-PL"/>
              </w:rPr>
              <w:pict>
                <v:shape id="Obraz 5" o:spid="_x0000_i1028" type="#_x0000_t75" style="width:250.5pt;height:177.75pt;visibility:visible">
                  <v:imagedata r:id="rId7" o:title=""/>
                </v:shape>
              </w:pic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2"/>
          </w:tcPr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>Oceniane elementy:</w:t>
            </w:r>
          </w:p>
          <w:p w:rsidR="001F4EF5" w:rsidRPr="0059377C" w:rsidRDefault="001F4EF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1. Umiejętność gry w </w:t>
            </w:r>
            <w:r w:rsidRPr="0059377C">
              <w:rPr>
                <w:b/>
                <w:bCs/>
                <w:sz w:val="20"/>
                <w:szCs w:val="20"/>
              </w:rPr>
              <w:t xml:space="preserve">Ataku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2. Umiejętność gry w </w:t>
            </w:r>
            <w:r w:rsidRPr="0059377C">
              <w:rPr>
                <w:b/>
                <w:bCs/>
                <w:sz w:val="20"/>
                <w:szCs w:val="20"/>
              </w:rPr>
              <w:t xml:space="preserve">Obronie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3. Współpraca z partnerami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 xml:space="preserve">4. Kreatywność - decyzyjność (podania, strzał, drybling) </w:t>
            </w:r>
          </w:p>
          <w:p w:rsidR="001F4EF5" w:rsidRPr="0059377C" w:rsidRDefault="001F4EF5">
            <w:pPr>
              <w:pStyle w:val="Default"/>
              <w:rPr>
                <w:sz w:val="18"/>
                <w:szCs w:val="18"/>
              </w:rPr>
            </w:pPr>
            <w:r w:rsidRPr="0059377C">
              <w:rPr>
                <w:sz w:val="18"/>
                <w:szCs w:val="18"/>
              </w:rPr>
              <w:t xml:space="preserve">Za każdy element max. 15pkt. </w:t>
            </w:r>
          </w:p>
          <w:p w:rsidR="001F4EF5" w:rsidRPr="0059377C" w:rsidRDefault="001F4EF5">
            <w:pPr>
              <w:pStyle w:val="Default"/>
              <w:rPr>
                <w:sz w:val="20"/>
                <w:szCs w:val="20"/>
              </w:rPr>
            </w:pPr>
            <w:r w:rsidRPr="0059377C">
              <w:rPr>
                <w:sz w:val="20"/>
                <w:szCs w:val="20"/>
              </w:rPr>
              <w:t>Max. 60 punktów</w:t>
            </w:r>
          </w:p>
        </w:tc>
      </w:tr>
    </w:tbl>
    <w:p w:rsidR="001F4EF5" w:rsidRDefault="001F4EF5"/>
    <w:sectPr w:rsidR="001F4EF5" w:rsidSect="0071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FB7"/>
    <w:rsid w:val="001F4EF5"/>
    <w:rsid w:val="00386002"/>
    <w:rsid w:val="00505FB7"/>
    <w:rsid w:val="0059377C"/>
    <w:rsid w:val="007163DC"/>
    <w:rsid w:val="007F1B48"/>
    <w:rsid w:val="00902EF6"/>
    <w:rsid w:val="00E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05F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253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sprawności fizycznej – Szkoła Podstawowa</dc:title>
  <dc:subject/>
  <dc:creator>Slawomir Dyzert</dc:creator>
  <cp:keywords/>
  <dc:description/>
  <cp:lastModifiedBy>Majka</cp:lastModifiedBy>
  <cp:revision>2</cp:revision>
  <dcterms:created xsi:type="dcterms:W3CDTF">2018-05-23T06:29:00Z</dcterms:created>
  <dcterms:modified xsi:type="dcterms:W3CDTF">2018-05-23T06:29:00Z</dcterms:modified>
</cp:coreProperties>
</file>