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8E" w:rsidRDefault="00EF2D8E" w:rsidP="00243EE8">
      <w:pPr>
        <w:pStyle w:val="Title"/>
      </w:pPr>
      <w:r>
        <w:t>WYPRAWKA UCZNIA</w:t>
      </w:r>
      <w:r>
        <w:br/>
        <w:t>kl. I - III</w:t>
      </w:r>
    </w:p>
    <w:p w:rsidR="00EF2D8E" w:rsidRDefault="00EF2D8E" w:rsidP="00243EE8">
      <w:pPr>
        <w:pStyle w:val="Subtitle"/>
      </w:pPr>
    </w:p>
    <w:p w:rsidR="00EF2D8E" w:rsidRDefault="00EF2D8E" w:rsidP="00243EE8">
      <w:pPr>
        <w:pStyle w:val="Subtitle"/>
      </w:pPr>
      <w:r>
        <w:t>Podręczniki do edukacji wczesnoszkolnej i j. angielskiego zapewnia szkoła.</w:t>
      </w:r>
    </w:p>
    <w:p w:rsidR="00EF2D8E" w:rsidRDefault="00EF2D8E" w:rsidP="00243EE8">
      <w:pPr>
        <w:pStyle w:val="Subtitle"/>
      </w:pPr>
    </w:p>
    <w:p w:rsidR="00EF2D8E" w:rsidRDefault="00EF2D8E" w:rsidP="00243EE8">
      <w:pPr>
        <w:pStyle w:val="Subtitle"/>
      </w:pPr>
      <w:r>
        <w:t>Przybory, które należy zakupić:</w:t>
      </w:r>
    </w:p>
    <w:p w:rsidR="00EF2D8E" w:rsidRDefault="00EF2D8E" w:rsidP="00506BD8">
      <w:pPr>
        <w:pStyle w:val="Subtitle"/>
        <w:numPr>
          <w:ilvl w:val="0"/>
          <w:numId w:val="1"/>
        </w:numPr>
      </w:pPr>
      <w:r>
        <w:t xml:space="preserve">zeszyt 16 kartkowy w wąskie linie (najlepiej w linie niebieskie i czerwone) </w:t>
      </w:r>
    </w:p>
    <w:p w:rsidR="00EF2D8E" w:rsidRDefault="00EF2D8E" w:rsidP="00506BD8">
      <w:pPr>
        <w:pStyle w:val="Subtitle"/>
        <w:numPr>
          <w:ilvl w:val="0"/>
          <w:numId w:val="1"/>
        </w:numPr>
      </w:pPr>
      <w:r>
        <w:t xml:space="preserve">zeszyt 16 kartkowy w kratkę </w:t>
      </w:r>
    </w:p>
    <w:p w:rsidR="00EF2D8E" w:rsidRDefault="00EF2D8E" w:rsidP="00506BD8">
      <w:pPr>
        <w:pStyle w:val="Subtitle"/>
        <w:numPr>
          <w:ilvl w:val="0"/>
          <w:numId w:val="1"/>
        </w:numPr>
      </w:pPr>
      <w:r>
        <w:t>zeszyt 16 kartkowy w kratkę do korespondencji</w:t>
      </w:r>
    </w:p>
    <w:p w:rsidR="00EF2D8E" w:rsidRDefault="00EF2D8E" w:rsidP="00506BD8">
      <w:pPr>
        <w:pStyle w:val="Subtitle"/>
        <w:numPr>
          <w:ilvl w:val="0"/>
          <w:numId w:val="1"/>
        </w:numPr>
      </w:pPr>
      <w:r>
        <w:t>piórnik</w:t>
      </w:r>
    </w:p>
    <w:p w:rsidR="00EF2D8E" w:rsidRDefault="00EF2D8E" w:rsidP="00506BD8">
      <w:pPr>
        <w:pStyle w:val="Subtitle"/>
        <w:numPr>
          <w:ilvl w:val="0"/>
          <w:numId w:val="1"/>
        </w:numPr>
      </w:pPr>
      <w:r>
        <w:t xml:space="preserve">2 ołówki </w:t>
      </w:r>
    </w:p>
    <w:p w:rsidR="00EF2D8E" w:rsidRDefault="00EF2D8E" w:rsidP="00506BD8">
      <w:pPr>
        <w:pStyle w:val="Subtitle"/>
        <w:numPr>
          <w:ilvl w:val="0"/>
          <w:numId w:val="1"/>
        </w:numPr>
      </w:pPr>
      <w:r>
        <w:t xml:space="preserve">temperówka </w:t>
      </w:r>
    </w:p>
    <w:p w:rsidR="00EF2D8E" w:rsidRDefault="00EF2D8E" w:rsidP="00506BD8">
      <w:pPr>
        <w:pStyle w:val="Subtitle"/>
        <w:numPr>
          <w:ilvl w:val="0"/>
          <w:numId w:val="1"/>
        </w:numPr>
      </w:pPr>
      <w:r>
        <w:t xml:space="preserve">gumka </w:t>
      </w:r>
    </w:p>
    <w:p w:rsidR="00EF2D8E" w:rsidRDefault="00EF2D8E" w:rsidP="00506BD8">
      <w:pPr>
        <w:pStyle w:val="Subtitle"/>
        <w:numPr>
          <w:ilvl w:val="0"/>
          <w:numId w:val="1"/>
        </w:numPr>
      </w:pPr>
      <w:r>
        <w:t xml:space="preserve">kredki ołówkowe </w:t>
      </w:r>
    </w:p>
    <w:p w:rsidR="00EF2D8E" w:rsidRDefault="00EF2D8E" w:rsidP="00506BD8">
      <w:pPr>
        <w:pStyle w:val="Subtitle"/>
        <w:numPr>
          <w:ilvl w:val="0"/>
          <w:numId w:val="1"/>
        </w:numPr>
      </w:pPr>
      <w:r>
        <w:t xml:space="preserve">pisaki </w:t>
      </w:r>
    </w:p>
    <w:p w:rsidR="00EF2D8E" w:rsidRDefault="00EF2D8E" w:rsidP="00506BD8">
      <w:pPr>
        <w:pStyle w:val="Subtitle"/>
        <w:numPr>
          <w:ilvl w:val="0"/>
          <w:numId w:val="1"/>
        </w:numPr>
      </w:pPr>
      <w:r>
        <w:t xml:space="preserve">nożyczki </w:t>
      </w:r>
    </w:p>
    <w:p w:rsidR="00EF2D8E" w:rsidRDefault="00EF2D8E" w:rsidP="00506BD8">
      <w:pPr>
        <w:pStyle w:val="Subtitle"/>
        <w:numPr>
          <w:ilvl w:val="0"/>
          <w:numId w:val="1"/>
        </w:numPr>
      </w:pPr>
      <w:r>
        <w:t xml:space="preserve">klej w sztyfcie </w:t>
      </w:r>
    </w:p>
    <w:p w:rsidR="00EF2D8E" w:rsidRDefault="00EF2D8E" w:rsidP="00506BD8">
      <w:pPr>
        <w:pStyle w:val="Subtitle"/>
        <w:numPr>
          <w:ilvl w:val="0"/>
          <w:numId w:val="1"/>
        </w:numPr>
      </w:pPr>
      <w:r>
        <w:t>klej ,,Magik”</w:t>
      </w:r>
    </w:p>
    <w:p w:rsidR="00EF2D8E" w:rsidRDefault="00EF2D8E" w:rsidP="00243EE8">
      <w:pPr>
        <w:pStyle w:val="Subtitle"/>
        <w:numPr>
          <w:ilvl w:val="0"/>
          <w:numId w:val="1"/>
        </w:numPr>
      </w:pPr>
      <w:r>
        <w:t>linijka</w:t>
      </w:r>
    </w:p>
    <w:p w:rsidR="00EF2D8E" w:rsidRDefault="00EF2D8E" w:rsidP="00243EE8">
      <w:pPr>
        <w:pStyle w:val="Subtitle"/>
        <w:numPr>
          <w:ilvl w:val="0"/>
          <w:numId w:val="1"/>
        </w:numPr>
      </w:pPr>
      <w:r>
        <w:t>2 teczki na gumkę</w:t>
      </w:r>
    </w:p>
    <w:p w:rsidR="00EF2D8E" w:rsidRDefault="00EF2D8E" w:rsidP="00243EE8">
      <w:pPr>
        <w:pStyle w:val="Subtitle"/>
        <w:numPr>
          <w:ilvl w:val="0"/>
          <w:numId w:val="1"/>
        </w:numPr>
      </w:pPr>
      <w:r>
        <w:t>blok rysunkowy biały</w:t>
      </w:r>
    </w:p>
    <w:p w:rsidR="00EF2D8E" w:rsidRDefault="00EF2D8E" w:rsidP="00243EE8">
      <w:pPr>
        <w:pStyle w:val="Subtitle"/>
        <w:numPr>
          <w:ilvl w:val="0"/>
          <w:numId w:val="1"/>
        </w:numPr>
      </w:pPr>
      <w:r>
        <w:t xml:space="preserve">blok rysunkowy kolorowy </w:t>
      </w:r>
    </w:p>
    <w:p w:rsidR="00EF2D8E" w:rsidRDefault="00EF2D8E" w:rsidP="00243EE8">
      <w:pPr>
        <w:pStyle w:val="Subtitle"/>
        <w:numPr>
          <w:ilvl w:val="0"/>
          <w:numId w:val="1"/>
        </w:numPr>
      </w:pPr>
      <w:r>
        <w:t>blok techniczny biały</w:t>
      </w:r>
    </w:p>
    <w:p w:rsidR="00EF2D8E" w:rsidRDefault="00EF2D8E" w:rsidP="00243EE8">
      <w:pPr>
        <w:pStyle w:val="Subtitle"/>
        <w:numPr>
          <w:ilvl w:val="0"/>
          <w:numId w:val="1"/>
        </w:numPr>
      </w:pPr>
      <w:r>
        <w:t>blok techniczny kolorowy</w:t>
      </w:r>
    </w:p>
    <w:p w:rsidR="00EF2D8E" w:rsidRDefault="00EF2D8E" w:rsidP="00243EE8">
      <w:pPr>
        <w:pStyle w:val="Subtitle"/>
        <w:numPr>
          <w:ilvl w:val="0"/>
          <w:numId w:val="1"/>
        </w:numPr>
      </w:pPr>
      <w:r>
        <w:t>zeszyt papierów kolorowych</w:t>
      </w:r>
    </w:p>
    <w:p w:rsidR="00EF2D8E" w:rsidRDefault="00EF2D8E" w:rsidP="00243EE8">
      <w:pPr>
        <w:pStyle w:val="Subtitle"/>
        <w:numPr>
          <w:ilvl w:val="0"/>
          <w:numId w:val="1"/>
        </w:numPr>
      </w:pPr>
      <w:r>
        <w:t>plastelina</w:t>
      </w:r>
    </w:p>
    <w:p w:rsidR="00EF2D8E" w:rsidRDefault="00EF2D8E" w:rsidP="00243EE8">
      <w:pPr>
        <w:pStyle w:val="Subtitle"/>
        <w:numPr>
          <w:ilvl w:val="0"/>
          <w:numId w:val="1"/>
        </w:numPr>
      </w:pPr>
      <w:r>
        <w:t>farby plakatowe</w:t>
      </w:r>
    </w:p>
    <w:p w:rsidR="00EF2D8E" w:rsidRDefault="00EF2D8E" w:rsidP="00243EE8">
      <w:pPr>
        <w:pStyle w:val="Subtitle"/>
        <w:numPr>
          <w:ilvl w:val="0"/>
          <w:numId w:val="1"/>
        </w:numPr>
      </w:pPr>
      <w:r>
        <w:t>2 pędzelki różnej grubości</w:t>
      </w:r>
    </w:p>
    <w:p w:rsidR="00EF2D8E" w:rsidRDefault="00EF2D8E" w:rsidP="00243EE8">
      <w:pPr>
        <w:pStyle w:val="Subtitle"/>
        <w:numPr>
          <w:ilvl w:val="0"/>
          <w:numId w:val="1"/>
        </w:numPr>
      </w:pPr>
      <w:r>
        <w:t>kredki  pastelowe  Mentel</w:t>
      </w:r>
    </w:p>
    <w:p w:rsidR="00EF2D8E" w:rsidRDefault="00EF2D8E" w:rsidP="00243EE8">
      <w:pPr>
        <w:pStyle w:val="Subtitle"/>
        <w:numPr>
          <w:ilvl w:val="0"/>
          <w:numId w:val="1"/>
        </w:numPr>
      </w:pPr>
      <w:r>
        <w:t>obuwie zmienne (na jasnym spodzie)</w:t>
      </w:r>
    </w:p>
    <w:p w:rsidR="00EF2D8E" w:rsidRPr="00EA1DFE" w:rsidRDefault="00EF2D8E" w:rsidP="00243EE8">
      <w:pPr>
        <w:pStyle w:val="Subtitle"/>
        <w:numPr>
          <w:ilvl w:val="0"/>
          <w:numId w:val="1"/>
        </w:numPr>
      </w:pPr>
      <w:r>
        <w:t>worek i strój do gimnastyki (koszulka, spodenki, tenisówki).</w:t>
      </w:r>
    </w:p>
    <w:p w:rsidR="00EF2D8E" w:rsidRDefault="00EF2D8E" w:rsidP="00243EE8">
      <w:pPr>
        <w:pStyle w:val="Subtitle"/>
        <w:rPr>
          <w:b/>
          <w:bCs/>
          <w:u w:val="single"/>
        </w:rPr>
      </w:pPr>
    </w:p>
    <w:p w:rsidR="00EF2D8E" w:rsidRDefault="00EF2D8E" w:rsidP="00243EE8">
      <w:pPr>
        <w:pStyle w:val="Subtitle"/>
      </w:pPr>
      <w:r>
        <w:t xml:space="preserve"> Wszystkie przybory prosimy podpisać imieniem i nazwiskiem dziecka.</w:t>
      </w:r>
    </w:p>
    <w:p w:rsidR="00EF2D8E" w:rsidRDefault="00EF2D8E" w:rsidP="00243EE8">
      <w:pPr>
        <w:pStyle w:val="Subtitle"/>
      </w:pPr>
      <w:r>
        <w:t xml:space="preserve"> </w:t>
      </w:r>
    </w:p>
    <w:p w:rsidR="00EF2D8E" w:rsidRDefault="00EF2D8E" w:rsidP="00243EE8">
      <w:pPr>
        <w:pStyle w:val="Subtitle"/>
      </w:pPr>
    </w:p>
    <w:p w:rsidR="00EF2D8E" w:rsidRDefault="00EF2D8E" w:rsidP="00243EE8">
      <w:pPr>
        <w:pStyle w:val="Subtitle"/>
      </w:pPr>
    </w:p>
    <w:p w:rsidR="00EF2D8E" w:rsidRDefault="00EF2D8E" w:rsidP="00243EE8">
      <w:pPr>
        <w:pStyle w:val="Subtitle"/>
      </w:pPr>
    </w:p>
    <w:p w:rsidR="00EF2D8E" w:rsidRDefault="00EF2D8E" w:rsidP="00243EE8">
      <w:pPr>
        <w:jc w:val="left"/>
      </w:pPr>
    </w:p>
    <w:sectPr w:rsidR="00EF2D8E" w:rsidSect="009C1605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B4B"/>
    <w:multiLevelType w:val="hybridMultilevel"/>
    <w:tmpl w:val="822EBE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EE8"/>
    <w:rsid w:val="001B2949"/>
    <w:rsid w:val="00243EE8"/>
    <w:rsid w:val="003978C0"/>
    <w:rsid w:val="00506BD8"/>
    <w:rsid w:val="0052474B"/>
    <w:rsid w:val="0097497C"/>
    <w:rsid w:val="009C1605"/>
    <w:rsid w:val="00A926D2"/>
    <w:rsid w:val="00EA1DFE"/>
    <w:rsid w:val="00EF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7C"/>
    <w:pPr>
      <w:spacing w:before="100" w:beforeAutospacing="1" w:after="100" w:afterAutospacing="1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43EE8"/>
    <w:pPr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243EE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243EE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3EE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UCZNIA</dc:title>
  <dc:subject/>
  <dc:creator>O</dc:creator>
  <cp:keywords/>
  <dc:description/>
  <cp:lastModifiedBy>Majka</cp:lastModifiedBy>
  <cp:revision>2</cp:revision>
  <dcterms:created xsi:type="dcterms:W3CDTF">2015-09-22T19:40:00Z</dcterms:created>
  <dcterms:modified xsi:type="dcterms:W3CDTF">2015-09-22T19:40:00Z</dcterms:modified>
</cp:coreProperties>
</file>